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AD" w:rsidRDefault="00881AAD">
      <w:r>
        <w:rPr>
          <w:noProof/>
        </w:rPr>
        <w:drawing>
          <wp:inline distT="0" distB="0" distL="0" distR="0">
            <wp:extent cx="6840220" cy="232816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AD" w:rsidRDefault="00881AAD"/>
    <w:p w:rsidR="00881AAD" w:rsidRDefault="00881AAD"/>
    <w:p w:rsidR="00881AAD" w:rsidRPr="00774FB4" w:rsidRDefault="00881AAD" w:rsidP="00881AAD">
      <w:pPr>
        <w:spacing w:after="0" w:line="240" w:lineRule="auto"/>
        <w:ind w:left="2148" w:hanging="1722"/>
        <w:rPr>
          <w:rFonts w:ascii="Arial" w:hAnsi="Arial"/>
        </w:rPr>
      </w:pPr>
      <w:r w:rsidRPr="00774FB4">
        <w:rPr>
          <w:rFonts w:ascii="Arial" w:hAnsi="Arial"/>
        </w:rPr>
        <w:t>Program:</w:t>
      </w:r>
    </w:p>
    <w:p w:rsidR="00881AAD" w:rsidRPr="00E115DE" w:rsidRDefault="00881AAD" w:rsidP="00881AAD">
      <w:pPr>
        <w:spacing w:after="0" w:line="240" w:lineRule="auto"/>
        <w:ind w:left="2148" w:hanging="1722"/>
        <w:rPr>
          <w:rFonts w:ascii="Arial" w:hAnsi="Arial"/>
        </w:rPr>
      </w:pPr>
    </w:p>
    <w:p w:rsidR="00881AAD" w:rsidRDefault="00881AAD" w:rsidP="00881AAD">
      <w:pPr>
        <w:spacing w:after="0" w:line="240" w:lineRule="auto"/>
        <w:ind w:left="2148" w:hanging="1722"/>
        <w:rPr>
          <w:rFonts w:ascii="Arial" w:hAnsi="Arial" w:cs="Arial"/>
        </w:rPr>
      </w:pPr>
      <w:r>
        <w:rPr>
          <w:rFonts w:ascii="Arial" w:hAnsi="Arial" w:cs="Arial"/>
        </w:rPr>
        <w:t>9.00 – 9.30</w:t>
      </w:r>
      <w:r>
        <w:rPr>
          <w:rFonts w:ascii="Arial" w:hAnsi="Arial" w:cs="Arial"/>
        </w:rPr>
        <w:tab/>
      </w:r>
      <w:r w:rsidRPr="00E115DE">
        <w:rPr>
          <w:rFonts w:ascii="Arial" w:hAnsi="Arial" w:cs="Arial"/>
        </w:rPr>
        <w:t>Zahájení semináře</w:t>
      </w:r>
    </w:p>
    <w:p w:rsidR="00881AAD" w:rsidRPr="00E115DE" w:rsidRDefault="00881AAD" w:rsidP="00881AAD">
      <w:pPr>
        <w:spacing w:after="0" w:line="240" w:lineRule="auto"/>
        <w:ind w:left="2148" w:hanging="172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Aleš John</w:t>
      </w:r>
      <w:r w:rsidRPr="00E115DE">
        <w:rPr>
          <w:rFonts w:ascii="Arial" w:hAnsi="Arial" w:cs="Arial"/>
        </w:rPr>
        <w:t>, předseda OBK</w:t>
      </w:r>
    </w:p>
    <w:p w:rsidR="00881AAD" w:rsidRPr="00E115DE" w:rsidRDefault="00881AAD" w:rsidP="00881AAD">
      <w:pPr>
        <w:spacing w:after="0" w:line="240" w:lineRule="auto"/>
        <w:ind w:left="2148" w:hanging="1722"/>
        <w:rPr>
          <w:rFonts w:ascii="Arial" w:hAnsi="Arial" w:cs="Arial"/>
        </w:rPr>
      </w:pPr>
    </w:p>
    <w:p w:rsidR="00881AAD" w:rsidRDefault="00881AAD" w:rsidP="00881AAD">
      <w:pPr>
        <w:spacing w:after="0" w:line="240" w:lineRule="auto"/>
        <w:ind w:left="2148" w:hanging="1722"/>
        <w:outlineLvl w:val="0"/>
        <w:rPr>
          <w:rFonts w:ascii="Arial" w:hAnsi="Arial" w:cs="Arial"/>
        </w:rPr>
      </w:pPr>
      <w:r w:rsidRPr="00E115DE">
        <w:rPr>
          <w:rFonts w:ascii="Arial" w:hAnsi="Arial" w:cs="Arial"/>
        </w:rPr>
        <w:tab/>
      </w:r>
      <w:r w:rsidRPr="00290737">
        <w:rPr>
          <w:rFonts w:ascii="Arial" w:hAnsi="Arial" w:cs="Arial"/>
        </w:rPr>
        <w:t>Úvodní slovo zástupců sdružení obcí</w:t>
      </w:r>
      <w:r w:rsidR="004C787D">
        <w:rPr>
          <w:rFonts w:ascii="Arial" w:hAnsi="Arial" w:cs="Arial"/>
        </w:rPr>
        <w:t xml:space="preserve"> E</w:t>
      </w:r>
      <w:bookmarkStart w:id="0" w:name="_GoBack"/>
      <w:bookmarkEnd w:id="0"/>
      <w:r w:rsidRPr="00E115DE">
        <w:rPr>
          <w:rFonts w:ascii="Arial" w:hAnsi="Arial" w:cs="Arial"/>
        </w:rPr>
        <w:t>koregion 5</w:t>
      </w:r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E</w:t>
      </w:r>
      <w:r w:rsidRPr="00E115DE">
        <w:rPr>
          <w:rFonts w:ascii="Arial" w:hAnsi="Arial" w:cs="Arial"/>
        </w:rPr>
        <w:t>nergoregion</w:t>
      </w:r>
      <w:proofErr w:type="spellEnd"/>
      <w:r w:rsidRPr="00E115DE">
        <w:rPr>
          <w:rFonts w:ascii="Arial" w:hAnsi="Arial" w:cs="Arial"/>
        </w:rPr>
        <w:t xml:space="preserve"> 2020</w:t>
      </w:r>
    </w:p>
    <w:p w:rsidR="00881AAD" w:rsidRDefault="00881AAD" w:rsidP="00881AAD">
      <w:pPr>
        <w:spacing w:after="0" w:line="240" w:lineRule="auto"/>
        <w:ind w:left="2148" w:hanging="1722"/>
        <w:rPr>
          <w:rFonts w:ascii="Arial" w:hAnsi="Arial" w:cs="Arial"/>
        </w:rPr>
      </w:pPr>
    </w:p>
    <w:p w:rsidR="00881AAD" w:rsidRDefault="00881AAD" w:rsidP="00881AAD">
      <w:pPr>
        <w:spacing w:after="0" w:line="240" w:lineRule="auto"/>
        <w:ind w:left="2148" w:hanging="1722"/>
        <w:rPr>
          <w:rFonts w:ascii="Arial" w:hAnsi="Arial" w:cs="Arial"/>
        </w:rPr>
      </w:pPr>
      <w:r>
        <w:rPr>
          <w:rFonts w:ascii="Arial" w:hAnsi="Arial" w:cs="Arial"/>
        </w:rPr>
        <w:tab/>
        <w:t>Informace z </w:t>
      </w:r>
      <w:proofErr w:type="gramStart"/>
      <w:r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Dukovany</w:t>
      </w:r>
    </w:p>
    <w:p w:rsidR="00881AAD" w:rsidRPr="00E115DE" w:rsidRDefault="00881AAD" w:rsidP="00881AAD">
      <w:pPr>
        <w:spacing w:after="0" w:line="240" w:lineRule="auto"/>
        <w:ind w:left="2148" w:hanging="172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28E7">
        <w:rPr>
          <w:rFonts w:ascii="Arial" w:hAnsi="Arial" w:cs="Arial"/>
          <w:b/>
        </w:rPr>
        <w:t>Jaroslav Jakub,</w:t>
      </w:r>
      <w:r>
        <w:rPr>
          <w:rFonts w:ascii="Arial" w:hAnsi="Arial" w:cs="Arial"/>
        </w:rPr>
        <w:t xml:space="preserve"> ředitel JE Dukovany</w:t>
      </w:r>
      <w:r>
        <w:rPr>
          <w:rFonts w:ascii="Arial" w:hAnsi="Arial" w:cs="Arial"/>
        </w:rPr>
        <w:tab/>
      </w:r>
    </w:p>
    <w:p w:rsidR="00881AAD" w:rsidRPr="00E115DE" w:rsidRDefault="00881AAD" w:rsidP="00881AAD">
      <w:pPr>
        <w:spacing w:after="0" w:line="240" w:lineRule="auto"/>
        <w:ind w:left="2148" w:hanging="1722"/>
        <w:outlineLvl w:val="0"/>
        <w:rPr>
          <w:rFonts w:ascii="Arial" w:hAnsi="Arial" w:cs="Arial"/>
          <w:bCs/>
        </w:rPr>
      </w:pPr>
    </w:p>
    <w:p w:rsidR="00881AAD" w:rsidRDefault="00881AAD" w:rsidP="00881AAD">
      <w:pPr>
        <w:spacing w:after="0" w:line="240" w:lineRule="auto"/>
        <w:ind w:left="2148" w:hanging="1722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9.30 – 10.</w:t>
      </w:r>
      <w:r w:rsidR="00403314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ab/>
        <w:t>Dlouhodobý provoz JE Dukovany – projekt LTO</w:t>
      </w:r>
    </w:p>
    <w:p w:rsidR="00881AAD" w:rsidRDefault="00881AAD" w:rsidP="00881AAD">
      <w:pPr>
        <w:spacing w:after="0" w:line="240" w:lineRule="auto"/>
        <w:ind w:left="2148" w:hanging="1722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3A7611">
        <w:rPr>
          <w:rFonts w:ascii="Arial" w:hAnsi="Arial" w:cs="Arial"/>
          <w:b/>
          <w:bCs/>
        </w:rPr>
        <w:t xml:space="preserve">Lubomír Raus, </w:t>
      </w:r>
      <w:r>
        <w:rPr>
          <w:rFonts w:ascii="Arial" w:hAnsi="Arial" w:cs="Arial"/>
          <w:bCs/>
        </w:rPr>
        <w:t xml:space="preserve">projektový manažer JE </w:t>
      </w:r>
    </w:p>
    <w:p w:rsidR="00881AAD" w:rsidRPr="00E115DE" w:rsidRDefault="00881AAD" w:rsidP="00881AAD">
      <w:pPr>
        <w:spacing w:after="0" w:line="240" w:lineRule="auto"/>
        <w:ind w:left="2148" w:hanging="1722"/>
        <w:outlineLvl w:val="0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881AAD" w:rsidRDefault="00403314" w:rsidP="00881AAD">
      <w:pPr>
        <w:spacing w:after="0" w:line="240" w:lineRule="auto"/>
        <w:ind w:left="2148" w:hanging="172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10.15</w:t>
      </w:r>
      <w:r w:rsidR="00881AAD">
        <w:rPr>
          <w:rFonts w:ascii="Arial" w:hAnsi="Arial" w:cs="Arial"/>
          <w:bCs/>
        </w:rPr>
        <w:t xml:space="preserve"> – 10.45</w:t>
      </w:r>
      <w:r w:rsidR="00881AAD">
        <w:rPr>
          <w:rFonts w:ascii="Arial" w:hAnsi="Arial" w:cs="Arial"/>
          <w:bCs/>
        </w:rPr>
        <w:tab/>
        <w:t>Přestávka</w:t>
      </w:r>
    </w:p>
    <w:p w:rsidR="00881AAD" w:rsidRDefault="00881AAD" w:rsidP="00881AAD">
      <w:pPr>
        <w:spacing w:after="0" w:line="240" w:lineRule="auto"/>
        <w:ind w:left="2148" w:hanging="1722"/>
        <w:rPr>
          <w:rFonts w:ascii="Arial" w:hAnsi="Arial" w:cs="Arial"/>
          <w:bCs/>
        </w:rPr>
      </w:pPr>
    </w:p>
    <w:p w:rsidR="00881AAD" w:rsidRPr="00E115DE" w:rsidRDefault="00376078" w:rsidP="00881AAD">
      <w:pPr>
        <w:spacing w:after="0" w:line="240" w:lineRule="auto"/>
        <w:ind w:left="2148" w:hanging="1722"/>
        <w:rPr>
          <w:rFonts w:ascii="Arial" w:hAnsi="Arial" w:cs="Arial"/>
        </w:rPr>
      </w:pPr>
      <w:r>
        <w:rPr>
          <w:rFonts w:ascii="Arial" w:hAnsi="Arial" w:cs="Arial"/>
          <w:bCs/>
        </w:rPr>
        <w:t>10.45 – 11.15</w:t>
      </w:r>
      <w:r>
        <w:rPr>
          <w:rFonts w:ascii="Arial" w:hAnsi="Arial" w:cs="Arial"/>
          <w:bCs/>
        </w:rPr>
        <w:tab/>
        <w:t>D</w:t>
      </w:r>
      <w:r w:rsidR="00881AAD">
        <w:rPr>
          <w:rFonts w:ascii="Arial" w:hAnsi="Arial" w:cs="Arial"/>
          <w:bCs/>
        </w:rPr>
        <w:t>alší provoz JE Dukovany z </w:t>
      </w:r>
      <w:r>
        <w:rPr>
          <w:rFonts w:ascii="Arial" w:hAnsi="Arial" w:cs="Arial"/>
          <w:bCs/>
        </w:rPr>
        <w:t>pohledu</w:t>
      </w:r>
      <w:r w:rsidR="00881AAD">
        <w:rPr>
          <w:rFonts w:ascii="Arial" w:hAnsi="Arial" w:cs="Arial"/>
          <w:bCs/>
        </w:rPr>
        <w:t xml:space="preserve"> SÚJB</w:t>
      </w:r>
      <w:r w:rsidR="00881AAD" w:rsidRPr="00E115DE">
        <w:rPr>
          <w:rFonts w:ascii="Arial" w:hAnsi="Arial" w:cs="Arial"/>
          <w:bCs/>
        </w:rPr>
        <w:t xml:space="preserve"> </w:t>
      </w:r>
    </w:p>
    <w:p w:rsidR="00881AAD" w:rsidRPr="00E115DE" w:rsidRDefault="00881AAD" w:rsidP="00881AAD">
      <w:pPr>
        <w:spacing w:after="0" w:line="240" w:lineRule="auto"/>
        <w:ind w:left="2148" w:hanging="1722"/>
        <w:rPr>
          <w:rFonts w:ascii="Arial" w:hAnsi="Arial" w:cs="Arial"/>
        </w:rPr>
      </w:pPr>
      <w:r w:rsidRPr="00E115DE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Dana Drábová, </w:t>
      </w:r>
      <w:r>
        <w:rPr>
          <w:rFonts w:ascii="Arial" w:hAnsi="Arial" w:cs="Arial"/>
        </w:rPr>
        <w:t>předsedkyně SÚJB</w:t>
      </w:r>
    </w:p>
    <w:p w:rsidR="00881AAD" w:rsidRPr="00E115DE" w:rsidRDefault="00881AAD" w:rsidP="00881AAD">
      <w:pPr>
        <w:spacing w:after="0" w:line="240" w:lineRule="auto"/>
        <w:ind w:left="2148" w:hanging="1722"/>
        <w:rPr>
          <w:rFonts w:ascii="Arial" w:hAnsi="Arial" w:cs="Arial"/>
          <w:bCs/>
        </w:rPr>
      </w:pPr>
    </w:p>
    <w:p w:rsidR="00881AAD" w:rsidRDefault="00881AAD" w:rsidP="00881AAD">
      <w:pPr>
        <w:spacing w:after="0" w:line="240" w:lineRule="auto"/>
        <w:ind w:left="2148" w:hanging="172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11.15 – 11.35</w:t>
      </w:r>
      <w:r w:rsidRPr="00E115D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Výstavba 5. bloku JE Dukovany z pohledu regionu</w:t>
      </w:r>
    </w:p>
    <w:p w:rsidR="00881AAD" w:rsidRPr="00E115DE" w:rsidRDefault="00881AAD" w:rsidP="00881AAD">
      <w:pPr>
        <w:spacing w:after="0" w:line="240" w:lineRule="auto"/>
        <w:ind w:left="2148" w:hanging="172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A53AF0">
        <w:rPr>
          <w:rFonts w:ascii="Arial" w:hAnsi="Arial" w:cs="Arial"/>
          <w:b/>
          <w:bCs/>
        </w:rPr>
        <w:t>Vítězslav Jonáš,</w:t>
      </w:r>
      <w:r>
        <w:rPr>
          <w:rFonts w:ascii="Arial" w:hAnsi="Arial" w:cs="Arial"/>
          <w:bCs/>
        </w:rPr>
        <w:t xml:space="preserve"> předseda sdružení Energetické Třebíčsko</w:t>
      </w:r>
    </w:p>
    <w:p w:rsidR="00881AAD" w:rsidRDefault="00881AAD" w:rsidP="00881AAD">
      <w:pPr>
        <w:spacing w:after="0" w:line="240" w:lineRule="auto"/>
        <w:ind w:left="2148" w:hanging="1722"/>
        <w:rPr>
          <w:rFonts w:ascii="Arial" w:hAnsi="Arial" w:cs="Arial"/>
          <w:bCs/>
        </w:rPr>
      </w:pPr>
      <w:r w:rsidRPr="00E115DE">
        <w:rPr>
          <w:rFonts w:ascii="Arial" w:hAnsi="Arial" w:cs="Arial"/>
          <w:bCs/>
        </w:rPr>
        <w:tab/>
      </w:r>
    </w:p>
    <w:p w:rsidR="00881AAD" w:rsidRPr="00E115DE" w:rsidRDefault="00881AAD" w:rsidP="00881AAD">
      <w:pPr>
        <w:spacing w:after="0" w:line="240" w:lineRule="auto"/>
        <w:ind w:left="2148" w:hanging="172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11.30 – 12.00</w:t>
      </w:r>
      <w:r>
        <w:rPr>
          <w:rFonts w:ascii="Arial" w:hAnsi="Arial" w:cs="Arial"/>
          <w:bCs/>
        </w:rPr>
        <w:tab/>
        <w:t>Diskuse</w:t>
      </w:r>
    </w:p>
    <w:p w:rsidR="00881AAD" w:rsidRPr="00E115DE" w:rsidRDefault="00881AAD" w:rsidP="00881AAD">
      <w:pPr>
        <w:spacing w:after="0" w:line="240" w:lineRule="auto"/>
        <w:ind w:left="2148" w:hanging="1722"/>
        <w:rPr>
          <w:rFonts w:ascii="Arial" w:hAnsi="Arial" w:cs="Arial"/>
          <w:bCs/>
        </w:rPr>
      </w:pPr>
    </w:p>
    <w:p w:rsidR="00881AAD" w:rsidRPr="00E115DE" w:rsidRDefault="00881AAD" w:rsidP="00881AAD">
      <w:pPr>
        <w:spacing w:after="0" w:line="240" w:lineRule="auto"/>
        <w:ind w:left="2148" w:hanging="172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12.00 – 13.00</w:t>
      </w:r>
      <w:r>
        <w:rPr>
          <w:rFonts w:ascii="Arial" w:hAnsi="Arial" w:cs="Arial"/>
          <w:bCs/>
        </w:rPr>
        <w:tab/>
      </w:r>
      <w:r w:rsidRPr="00E115DE">
        <w:rPr>
          <w:rFonts w:ascii="Arial" w:hAnsi="Arial" w:cs="Arial"/>
          <w:bCs/>
        </w:rPr>
        <w:t>Oběd  - Restaurace</w:t>
      </w:r>
      <w:r>
        <w:rPr>
          <w:rFonts w:ascii="Arial" w:hAnsi="Arial" w:cs="Arial"/>
          <w:bCs/>
        </w:rPr>
        <w:t xml:space="preserve"> pivovaru</w:t>
      </w:r>
    </w:p>
    <w:p w:rsidR="00881AAD" w:rsidRPr="00E115DE" w:rsidRDefault="00881AAD" w:rsidP="00881AAD">
      <w:pPr>
        <w:spacing w:after="0" w:line="240" w:lineRule="auto"/>
        <w:ind w:left="2148" w:hanging="1722"/>
        <w:rPr>
          <w:rFonts w:ascii="Arial" w:hAnsi="Arial"/>
        </w:rPr>
      </w:pPr>
    </w:p>
    <w:p w:rsidR="00881AAD" w:rsidRDefault="00881AAD" w:rsidP="00881AAD">
      <w:pPr>
        <w:spacing w:after="0" w:line="240" w:lineRule="auto"/>
        <w:ind w:left="2148" w:hanging="1722"/>
        <w:rPr>
          <w:rFonts w:ascii="Arial" w:hAnsi="Arial"/>
        </w:rPr>
      </w:pPr>
    </w:p>
    <w:p w:rsidR="00881AAD" w:rsidRDefault="00881AAD" w:rsidP="00881AAD">
      <w:pPr>
        <w:spacing w:after="0" w:line="240" w:lineRule="auto"/>
        <w:ind w:left="2148" w:hanging="1722"/>
        <w:rPr>
          <w:rFonts w:ascii="Arial" w:hAnsi="Arial"/>
        </w:rPr>
      </w:pPr>
    </w:p>
    <w:p w:rsidR="00881AAD" w:rsidRDefault="00881AAD" w:rsidP="00881AAD">
      <w:pPr>
        <w:spacing w:after="0" w:line="240" w:lineRule="auto"/>
        <w:ind w:left="2148" w:hanging="1722"/>
        <w:rPr>
          <w:rFonts w:ascii="Arial" w:hAnsi="Arial"/>
          <w:b/>
        </w:rPr>
      </w:pPr>
      <w:r>
        <w:rPr>
          <w:rFonts w:ascii="Arial" w:hAnsi="Arial"/>
        </w:rPr>
        <w:t>Exkurze pro zájemce  - Rozvodna ve Slavěticích</w:t>
      </w:r>
    </w:p>
    <w:p w:rsidR="00881AAD" w:rsidRDefault="00881AAD"/>
    <w:p w:rsidR="00881AAD" w:rsidRDefault="00881AAD"/>
    <w:p w:rsidR="00881AAD" w:rsidRDefault="00881AAD"/>
    <w:p w:rsidR="00881AAD" w:rsidRDefault="00881AAD"/>
    <w:p w:rsidR="00881AAD" w:rsidRDefault="00881AAD"/>
    <w:p w:rsidR="00881AAD" w:rsidRDefault="00881AAD">
      <w:r>
        <w:rPr>
          <w:noProof/>
        </w:rPr>
        <w:drawing>
          <wp:inline distT="0" distB="0" distL="0" distR="0" wp14:anchorId="462768E5" wp14:editId="70EFF7E6">
            <wp:extent cx="6840220" cy="554968"/>
            <wp:effectExtent l="0" t="0" r="0" b="0"/>
            <wp:docPr id="4" name="obrázek 3" descr="C:\Users\hribek\Documents\zakazky2014\edu_zo_14\zo1434obksem\zo1434obk_dolni_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ribek\Documents\zakazky2014\edu_zo_14\zo1434obksem\zo1434obk_dolni_li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5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AAD" w:rsidSect="00881AAD">
      <w:pgSz w:w="11906" w:h="16838"/>
      <w:pgMar w:top="142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26"/>
    <w:rsid w:val="002E7A67"/>
    <w:rsid w:val="00376078"/>
    <w:rsid w:val="00403314"/>
    <w:rsid w:val="004C787D"/>
    <w:rsid w:val="00881AAD"/>
    <w:rsid w:val="00A2531B"/>
    <w:rsid w:val="00CB279E"/>
    <w:rsid w:val="00E87C26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hribek</dc:creator>
  <cp:lastModifiedBy>Ošmerová Zdeňka</cp:lastModifiedBy>
  <cp:revision>6</cp:revision>
  <cp:lastPrinted>2014-10-16T12:25:00Z</cp:lastPrinted>
  <dcterms:created xsi:type="dcterms:W3CDTF">2014-10-16T12:32:00Z</dcterms:created>
  <dcterms:modified xsi:type="dcterms:W3CDTF">2014-10-17T07:13:00Z</dcterms:modified>
</cp:coreProperties>
</file>